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DB5" w:rsidRDefault="003E0DB5" w:rsidP="003E0DB5">
      <w:pPr>
        <w:spacing w:after="0" w:line="240" w:lineRule="auto"/>
        <w:rPr>
          <w:rFonts w:ascii="Times New Roman" w:eastAsia="SimSun" w:hAnsi="Times New Roman" w:cs="Times New Roman"/>
          <w:color w:val="auto"/>
          <w:kern w:val="0"/>
          <w:sz w:val="24"/>
          <w:szCs w:val="24"/>
          <w:shd w:val="clear" w:color="auto" w:fill="FFFFFF"/>
          <w:lang w:eastAsia="zh-CN"/>
          <w14:ligatures w14:val="none"/>
          <w14:cntxtAlts w14:val="0"/>
        </w:rPr>
      </w:pPr>
      <w:bookmarkStart w:id="0" w:name="_GoBack"/>
      <w:bookmarkEnd w:id="0"/>
    </w:p>
    <w:p w:rsidR="003E0DB5" w:rsidRDefault="003E0DB5" w:rsidP="003E0DB5">
      <w:pPr>
        <w:spacing w:after="0" w:line="240" w:lineRule="auto"/>
        <w:rPr>
          <w:rFonts w:ascii="Times New Roman" w:eastAsia="SimSun" w:hAnsi="Times New Roman" w:cs="Times New Roman"/>
          <w:color w:val="auto"/>
          <w:kern w:val="0"/>
          <w:sz w:val="24"/>
          <w:szCs w:val="24"/>
          <w:shd w:val="clear" w:color="auto" w:fill="FFFFFF"/>
          <w:lang w:eastAsia="zh-CN"/>
          <w14:ligatures w14:val="none"/>
          <w14:cntxtAlts w14:val="0"/>
        </w:rPr>
      </w:pPr>
    </w:p>
    <w:p w:rsidR="003E0DB5" w:rsidRDefault="003E0DB5" w:rsidP="003E0DB5">
      <w:pPr>
        <w:spacing w:after="0" w:line="240" w:lineRule="auto"/>
        <w:rPr>
          <w:rFonts w:ascii="Times New Roman" w:eastAsia="SimSun" w:hAnsi="Times New Roman" w:cs="Times New Roman"/>
          <w:color w:val="auto"/>
          <w:kern w:val="0"/>
          <w:sz w:val="24"/>
          <w:szCs w:val="24"/>
          <w:shd w:val="clear" w:color="auto" w:fill="FFFFFF"/>
          <w:lang w:eastAsia="zh-CN"/>
          <w14:ligatures w14:val="none"/>
          <w14:cntxtAlts w14:val="0"/>
        </w:rPr>
      </w:pPr>
    </w:p>
    <w:p w:rsidR="00C63068" w:rsidRDefault="00C63068" w:rsidP="00C63068">
      <w:pPr>
        <w:pStyle w:val="xmsonormal"/>
        <w:shd w:val="clear" w:color="auto" w:fill="FFFFFF"/>
        <w:rPr>
          <w:b/>
          <w:color w:val="212121"/>
          <w:sz w:val="72"/>
        </w:rPr>
      </w:pPr>
      <w:r w:rsidRPr="00926857">
        <w:rPr>
          <w:b/>
          <w:color w:val="212121"/>
          <w:sz w:val="72"/>
        </w:rPr>
        <w:t>Memo</w:t>
      </w:r>
    </w:p>
    <w:p w:rsidR="00C63068" w:rsidRPr="00926857" w:rsidRDefault="00C63068" w:rsidP="00C63068">
      <w:pPr>
        <w:pStyle w:val="xmsonormal"/>
        <w:shd w:val="clear" w:color="auto" w:fill="FFFFFF"/>
        <w:rPr>
          <w:b/>
          <w:color w:val="212121"/>
          <w:sz w:val="24"/>
          <w:szCs w:val="24"/>
        </w:rPr>
      </w:pPr>
    </w:p>
    <w:p w:rsidR="00C63068" w:rsidRPr="00926857" w:rsidRDefault="00C63068" w:rsidP="00C63068">
      <w:pPr>
        <w:pStyle w:val="xmsonormal"/>
        <w:shd w:val="clear" w:color="auto" w:fill="FFFFFF"/>
        <w:rPr>
          <w:sz w:val="24"/>
          <w:szCs w:val="24"/>
        </w:rPr>
      </w:pPr>
      <w:r w:rsidRPr="00926857">
        <w:rPr>
          <w:color w:val="212121"/>
          <w:sz w:val="24"/>
          <w:szCs w:val="24"/>
        </w:rPr>
        <w:t> </w:t>
      </w:r>
    </w:p>
    <w:p w:rsidR="00C63068" w:rsidRPr="00926857" w:rsidRDefault="00C63068" w:rsidP="00C63068">
      <w:pPr>
        <w:pStyle w:val="xmsonormal"/>
        <w:shd w:val="clear" w:color="auto" w:fill="FFFFFF"/>
        <w:spacing w:line="360" w:lineRule="auto"/>
        <w:rPr>
          <w:sz w:val="24"/>
          <w:szCs w:val="24"/>
        </w:rPr>
      </w:pPr>
      <w:r w:rsidRPr="00926857">
        <w:rPr>
          <w:color w:val="212121"/>
          <w:sz w:val="24"/>
          <w:szCs w:val="24"/>
        </w:rPr>
        <w:t>To:</w:t>
      </w:r>
      <w:r w:rsidRPr="00926857">
        <w:rPr>
          <w:color w:val="212121"/>
          <w:sz w:val="24"/>
          <w:szCs w:val="24"/>
        </w:rPr>
        <w:tab/>
        <w:t>Parents and Caregivers</w:t>
      </w:r>
    </w:p>
    <w:p w:rsidR="00C63068" w:rsidRPr="00926857" w:rsidRDefault="00C63068" w:rsidP="00C63068">
      <w:pPr>
        <w:pStyle w:val="xmsonormal"/>
        <w:shd w:val="clear" w:color="auto" w:fill="FFFFFF"/>
        <w:spacing w:line="360" w:lineRule="auto"/>
        <w:outlineLvl w:val="0"/>
        <w:rPr>
          <w:sz w:val="24"/>
          <w:szCs w:val="24"/>
        </w:rPr>
      </w:pPr>
      <w:r w:rsidRPr="00926857">
        <w:rPr>
          <w:color w:val="212121"/>
          <w:sz w:val="24"/>
          <w:szCs w:val="24"/>
        </w:rPr>
        <w:t xml:space="preserve">From: </w:t>
      </w:r>
      <w:r w:rsidRPr="00926857">
        <w:rPr>
          <w:color w:val="212121"/>
          <w:sz w:val="24"/>
          <w:szCs w:val="24"/>
        </w:rPr>
        <w:tab/>
        <w:t>Karen Gustina, Executive Vice President</w:t>
      </w:r>
    </w:p>
    <w:p w:rsidR="00C63068" w:rsidRPr="00926857" w:rsidRDefault="00C63068" w:rsidP="00C63068">
      <w:pPr>
        <w:pStyle w:val="xmsonormal"/>
        <w:shd w:val="clear" w:color="auto" w:fill="FFFFFF"/>
        <w:spacing w:line="360" w:lineRule="auto"/>
        <w:rPr>
          <w:sz w:val="24"/>
          <w:szCs w:val="24"/>
        </w:rPr>
      </w:pPr>
      <w:r w:rsidRPr="00926857">
        <w:rPr>
          <w:color w:val="212121"/>
          <w:sz w:val="24"/>
          <w:szCs w:val="24"/>
        </w:rPr>
        <w:t xml:space="preserve">Re: </w:t>
      </w:r>
      <w:r w:rsidRPr="00926857">
        <w:rPr>
          <w:color w:val="212121"/>
          <w:sz w:val="24"/>
          <w:szCs w:val="24"/>
        </w:rPr>
        <w:tab/>
        <w:t>COVID zones</w:t>
      </w:r>
    </w:p>
    <w:p w:rsidR="00C63068" w:rsidRPr="00926857" w:rsidRDefault="00C63068" w:rsidP="00C63068">
      <w:pPr>
        <w:pStyle w:val="xmsonormal"/>
        <w:shd w:val="clear" w:color="auto" w:fill="FFFFFF"/>
        <w:spacing w:line="360" w:lineRule="auto"/>
        <w:rPr>
          <w:sz w:val="24"/>
          <w:szCs w:val="24"/>
        </w:rPr>
      </w:pPr>
      <w:r w:rsidRPr="00926857">
        <w:rPr>
          <w:color w:val="212121"/>
          <w:sz w:val="24"/>
          <w:szCs w:val="24"/>
        </w:rPr>
        <w:t xml:space="preserve">Date: </w:t>
      </w:r>
      <w:r w:rsidRPr="00926857">
        <w:rPr>
          <w:color w:val="212121"/>
          <w:sz w:val="24"/>
          <w:szCs w:val="24"/>
        </w:rPr>
        <w:tab/>
        <w:t>11/17/2020</w:t>
      </w:r>
    </w:p>
    <w:p w:rsidR="00C63068" w:rsidRPr="00926857" w:rsidRDefault="00C63068" w:rsidP="00C63068">
      <w:pPr>
        <w:pStyle w:val="xmsonormal"/>
        <w:shd w:val="clear" w:color="auto" w:fill="FFFFFF"/>
        <w:rPr>
          <w:sz w:val="24"/>
          <w:szCs w:val="24"/>
        </w:rPr>
      </w:pPr>
      <w:r w:rsidRPr="00926857">
        <w:rPr>
          <w:color w:val="212121"/>
          <w:sz w:val="24"/>
          <w:szCs w:val="24"/>
        </w:rPr>
        <w:t> </w:t>
      </w:r>
    </w:p>
    <w:p w:rsidR="00C63068" w:rsidRPr="00926857" w:rsidRDefault="00C63068" w:rsidP="00C63068">
      <w:pPr>
        <w:pStyle w:val="xmsonormal"/>
        <w:shd w:val="clear" w:color="auto" w:fill="FFFFFF"/>
        <w:rPr>
          <w:sz w:val="24"/>
          <w:szCs w:val="24"/>
        </w:rPr>
      </w:pPr>
      <w:r w:rsidRPr="00926857">
        <w:rPr>
          <w:color w:val="212121"/>
          <w:sz w:val="24"/>
          <w:szCs w:val="24"/>
        </w:rPr>
        <w:t>Recently we sent home informational memos regarding the designation of a few of our facilities being located in an identified “yellow zone". This designation does not interrupt our services at this time. We are diligently following our safety plans that were developed prior to re-opening. </w:t>
      </w:r>
    </w:p>
    <w:p w:rsidR="00C63068" w:rsidRPr="00926857" w:rsidRDefault="00C63068" w:rsidP="00C63068">
      <w:pPr>
        <w:pStyle w:val="xmsonormal"/>
        <w:shd w:val="clear" w:color="auto" w:fill="FFFFFF"/>
        <w:rPr>
          <w:sz w:val="24"/>
          <w:szCs w:val="24"/>
        </w:rPr>
      </w:pPr>
      <w:r w:rsidRPr="00926857">
        <w:rPr>
          <w:color w:val="212121"/>
          <w:sz w:val="24"/>
          <w:szCs w:val="24"/>
        </w:rPr>
        <w:t> </w:t>
      </w:r>
    </w:p>
    <w:p w:rsidR="00C63068" w:rsidRPr="00926857" w:rsidRDefault="00C63068" w:rsidP="00C63068">
      <w:pPr>
        <w:pStyle w:val="xmsonormal"/>
        <w:shd w:val="clear" w:color="auto" w:fill="FFFFFF"/>
        <w:rPr>
          <w:sz w:val="24"/>
          <w:szCs w:val="24"/>
        </w:rPr>
      </w:pPr>
      <w:r w:rsidRPr="00926857">
        <w:rPr>
          <w:color w:val="212121"/>
          <w:sz w:val="24"/>
          <w:szCs w:val="24"/>
        </w:rPr>
        <w:t>It is our intention to remain operational during the yellow zone phase, but per direction from OPWDD, we will have to shut down our certified site-based programs if that site address falls within an orange or red zone. This includes Day Habilitation, site base Pre-</w:t>
      </w:r>
      <w:proofErr w:type="spellStart"/>
      <w:r w:rsidRPr="00926857">
        <w:rPr>
          <w:color w:val="212121"/>
          <w:sz w:val="24"/>
          <w:szCs w:val="24"/>
        </w:rPr>
        <w:t>Voc</w:t>
      </w:r>
      <w:proofErr w:type="spellEnd"/>
      <w:r w:rsidRPr="00926857">
        <w:rPr>
          <w:color w:val="212121"/>
          <w:sz w:val="24"/>
          <w:szCs w:val="24"/>
        </w:rPr>
        <w:t xml:space="preserve"> as well as site-based Respite at certified sites located in an orange or red zone. This may happen quickly if cases continue to rise. We are informing you of this as it will impact your family member or person in your care. </w:t>
      </w:r>
    </w:p>
    <w:p w:rsidR="00C63068" w:rsidRPr="00926857" w:rsidRDefault="00C63068" w:rsidP="00C63068">
      <w:pPr>
        <w:pStyle w:val="xmsonormal"/>
        <w:shd w:val="clear" w:color="auto" w:fill="FFFFFF"/>
        <w:rPr>
          <w:sz w:val="24"/>
          <w:szCs w:val="24"/>
        </w:rPr>
      </w:pPr>
      <w:r w:rsidRPr="00926857">
        <w:rPr>
          <w:color w:val="212121"/>
          <w:sz w:val="24"/>
          <w:szCs w:val="24"/>
        </w:rPr>
        <w:t> </w:t>
      </w:r>
    </w:p>
    <w:p w:rsidR="00C63068" w:rsidRPr="00926857" w:rsidRDefault="00C63068" w:rsidP="00C63068">
      <w:pPr>
        <w:pStyle w:val="xmsonormal"/>
        <w:shd w:val="clear" w:color="auto" w:fill="FFFFFF"/>
        <w:rPr>
          <w:sz w:val="24"/>
          <w:szCs w:val="24"/>
        </w:rPr>
      </w:pPr>
      <w:r w:rsidRPr="00926857">
        <w:rPr>
          <w:color w:val="212121"/>
          <w:sz w:val="24"/>
          <w:szCs w:val="24"/>
        </w:rPr>
        <w:t>Our Community based Pre</w:t>
      </w:r>
      <w:r>
        <w:rPr>
          <w:color w:val="212121"/>
          <w:sz w:val="24"/>
          <w:szCs w:val="24"/>
        </w:rPr>
        <w:t>-</w:t>
      </w:r>
      <w:proofErr w:type="spellStart"/>
      <w:r w:rsidRPr="00926857">
        <w:rPr>
          <w:color w:val="212121"/>
          <w:sz w:val="24"/>
          <w:szCs w:val="24"/>
        </w:rPr>
        <w:t>Voc</w:t>
      </w:r>
      <w:proofErr w:type="spellEnd"/>
      <w:r>
        <w:rPr>
          <w:color w:val="212121"/>
          <w:sz w:val="24"/>
          <w:szCs w:val="24"/>
        </w:rPr>
        <w:t xml:space="preserve"> </w:t>
      </w:r>
      <w:r w:rsidRPr="00926857">
        <w:rPr>
          <w:color w:val="212121"/>
          <w:sz w:val="24"/>
          <w:szCs w:val="24"/>
        </w:rPr>
        <w:t>program is permitted to remain open and we intend to continue to operate if the geographic area remains within a yellow or orange zone. All CPV will be shut down if the area moves into a red zone. Again, the situation may change rapidly and impact services. </w:t>
      </w:r>
    </w:p>
    <w:p w:rsidR="00C63068" w:rsidRPr="00926857" w:rsidRDefault="00C63068" w:rsidP="00C63068">
      <w:pPr>
        <w:pStyle w:val="xmsonormal"/>
        <w:shd w:val="clear" w:color="auto" w:fill="FFFFFF"/>
        <w:rPr>
          <w:sz w:val="24"/>
          <w:szCs w:val="24"/>
        </w:rPr>
      </w:pPr>
      <w:r w:rsidRPr="00926857">
        <w:rPr>
          <w:color w:val="212121"/>
          <w:sz w:val="24"/>
          <w:szCs w:val="24"/>
        </w:rPr>
        <w:t> </w:t>
      </w:r>
    </w:p>
    <w:p w:rsidR="00C63068" w:rsidRPr="00926857" w:rsidRDefault="00C63068" w:rsidP="00C63068">
      <w:pPr>
        <w:pStyle w:val="xmsonormal"/>
        <w:shd w:val="clear" w:color="auto" w:fill="FFFFFF"/>
        <w:rPr>
          <w:sz w:val="24"/>
          <w:szCs w:val="24"/>
        </w:rPr>
      </w:pPr>
      <w:r w:rsidRPr="00926857">
        <w:rPr>
          <w:color w:val="212121"/>
          <w:sz w:val="24"/>
          <w:szCs w:val="24"/>
        </w:rPr>
        <w:t>During the pandemic, guidance has changed quickly and often due to evolving conditions. Sasi may elect to close one or more programs out of an abundance of caution regardless of the zone designation. We may also receive additional direction from OPWDD that compels us to shut down as well. </w:t>
      </w:r>
    </w:p>
    <w:p w:rsidR="00C63068" w:rsidRPr="00926857" w:rsidRDefault="00C63068" w:rsidP="00C63068">
      <w:pPr>
        <w:pStyle w:val="xmsonormal"/>
        <w:shd w:val="clear" w:color="auto" w:fill="FFFFFF"/>
        <w:rPr>
          <w:sz w:val="24"/>
          <w:szCs w:val="24"/>
        </w:rPr>
      </w:pPr>
      <w:r w:rsidRPr="00926857">
        <w:rPr>
          <w:color w:val="212121"/>
          <w:sz w:val="24"/>
          <w:szCs w:val="24"/>
        </w:rPr>
        <w:t> </w:t>
      </w:r>
    </w:p>
    <w:p w:rsidR="00C63068" w:rsidRPr="00926857" w:rsidRDefault="00C63068" w:rsidP="00C63068">
      <w:pPr>
        <w:pStyle w:val="xmsonormal"/>
        <w:shd w:val="clear" w:color="auto" w:fill="FFFFFF"/>
        <w:rPr>
          <w:sz w:val="24"/>
          <w:szCs w:val="24"/>
        </w:rPr>
      </w:pPr>
      <w:r w:rsidRPr="00926857">
        <w:rPr>
          <w:color w:val="212121"/>
          <w:sz w:val="24"/>
          <w:szCs w:val="24"/>
        </w:rPr>
        <w:t>Sasi will continue to inform families and care providers as information is shared with us. We will notify you of any program closures as quickly as possible. </w:t>
      </w:r>
    </w:p>
    <w:p w:rsidR="00C63068" w:rsidRPr="00926857" w:rsidRDefault="00C63068" w:rsidP="00C63068">
      <w:pPr>
        <w:pStyle w:val="xmsonormal"/>
        <w:shd w:val="clear" w:color="auto" w:fill="FFFFFF"/>
        <w:rPr>
          <w:sz w:val="24"/>
          <w:szCs w:val="24"/>
        </w:rPr>
      </w:pPr>
      <w:r w:rsidRPr="00926857">
        <w:rPr>
          <w:color w:val="212121"/>
          <w:sz w:val="24"/>
          <w:szCs w:val="24"/>
        </w:rPr>
        <w:t> </w:t>
      </w:r>
    </w:p>
    <w:p w:rsidR="00EF4C07" w:rsidRPr="00EF4C07" w:rsidRDefault="00EF4C07" w:rsidP="003E0DB5">
      <w:pPr>
        <w:spacing w:after="0" w:line="240" w:lineRule="auto"/>
        <w:rPr>
          <w:rFonts w:ascii="Times New Roman" w:eastAsia="SimSun" w:hAnsi="Times New Roman" w:cs="Times New Roman"/>
          <w:color w:val="auto"/>
          <w:kern w:val="0"/>
          <w:sz w:val="24"/>
          <w:szCs w:val="22"/>
          <w:lang w:eastAsia="zh-CN"/>
          <w14:ligatures w14:val="none"/>
          <w14:cntxtAlts w14:val="0"/>
        </w:rPr>
      </w:pPr>
    </w:p>
    <w:sectPr w:rsidR="00EF4C07" w:rsidRPr="00EF4C07" w:rsidSect="00C340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247" w:rsidRDefault="00974247" w:rsidP="00974247">
      <w:pPr>
        <w:spacing w:after="0" w:line="240" w:lineRule="auto"/>
      </w:pPr>
      <w:r>
        <w:separator/>
      </w:r>
    </w:p>
  </w:endnote>
  <w:endnote w:type="continuationSeparator" w:id="0">
    <w:p w:rsidR="00974247" w:rsidRDefault="00974247" w:rsidP="0097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otham Rounded Medium">
    <w:altName w:val="Calibri"/>
    <w:panose1 w:val="00000000000000000000"/>
    <w:charset w:val="00"/>
    <w:family w:val="modern"/>
    <w:notTrueType/>
    <w:pitch w:val="variable"/>
    <w:sig w:usb0="00000001" w:usb1="0000004A" w:usb2="00000000" w:usb3="00000000" w:csb0="00000193" w:csb1="00000000"/>
  </w:font>
  <w:font w:name="Gotham Rounded Bold">
    <w:altName w:val="Calibri"/>
    <w:panose1 w:val="00000000000000000000"/>
    <w:charset w:val="00"/>
    <w:family w:val="modern"/>
    <w:notTrueType/>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247" w:rsidRDefault="00974247">
    <w:pPr>
      <w:pStyle w:val="Footer"/>
    </w:pPr>
    <w:r w:rsidRPr="00974247">
      <w:rPr>
        <w:noProof/>
      </w:rPr>
      <mc:AlternateContent>
        <mc:Choice Requires="wps">
          <w:drawing>
            <wp:anchor distT="0" distB="0" distL="114300" distR="114300" simplePos="0" relativeHeight="251663360" behindDoc="0" locked="0" layoutInCell="1" allowOverlap="1" wp14:anchorId="5925EB3A" wp14:editId="1EBE088F">
              <wp:simplePos x="0" y="0"/>
              <wp:positionH relativeFrom="column">
                <wp:posOffset>-295275</wp:posOffset>
              </wp:positionH>
              <wp:positionV relativeFrom="paragraph">
                <wp:posOffset>-193040</wp:posOffset>
              </wp:positionV>
              <wp:extent cx="2383155" cy="50355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503555"/>
                      </a:xfrm>
                      <a:prstGeom prst="roundRect">
                        <a:avLst>
                          <a:gd name="adj" fmla="val 16667"/>
                        </a:avLst>
                      </a:prstGeom>
                      <a:solidFill>
                        <a:srgbClr val="007A87"/>
                      </a:solidFill>
                      <a:ln>
                        <a:noFill/>
                      </a:ln>
                      <a:effectLst/>
                      <a:extLst>
                        <a:ext uri="{91240B29-F687-4F45-9708-019B960494DF}">
                          <a14:hiddenLine xmlns:a14="http://schemas.microsoft.com/office/drawing/2010/main" w="9525" algn="in">
                            <a:solidFill>
                              <a:srgbClr val="005172"/>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anchor>
          </w:drawing>
        </mc:Choice>
        <mc:Fallback>
          <w:pict>
            <v:roundrect w14:anchorId="74623051" id="AutoShape 5" o:spid="_x0000_s1026" style="position:absolute;margin-left:-23.25pt;margin-top:-15.2pt;width:187.65pt;height:39.6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5COAgMAAGIGAAAOAAAAZHJzL2Uyb0RvYy54bWysVU2P0zAQvSPxHyzfs/lo0rTRpqu2myKk&#10;BVYsiLMbO40hsYPtNl0Q/52xk+62cEFAD5bHsd/Me/PR65tj26ADU5pLkePwKsCIiVJSLnY5/vhh&#10;480w0oYIShopWI4fmcY3i5cvrvsuY5GsZUOZQgAidNZ3Oa6N6TLf12XNWqKvZMcEfKykaokBU+18&#10;qkgP6G3jR0Ew9XupaKdkybSG09vhI144/KpipXlXVZoZ1OQYYjNuVW7d2tVfXJNsp0hX83IMg/xF&#10;FC3hApw+Qd0SQ9Be8d+gWl4qqWVlrkrZ+rKqeMkcB2ATBr+weahJxxwXEEd3TzLp/wdbvj3cK8Rp&#10;jiOMBGkhRcu9kc4zSqw8faczuPXQ3StLUHd3svyikZDrmogdWyol+5oRCkGF9r5/8cAaGp6ibf9G&#10;UkAngO6UOlaqtYCgATq6hDw+JYQdDSrhMJrMJmGSYFTCtySYJLC3Lkh2et0pbV4x2SK7ybGSe0Hf&#10;Q9adC3K408ZlhY7cCP2MUdU2kOMDaVA4nU7TEXG8DNgnTEdXNpxueNM4Q+2260YheAqhBulydnqs&#10;z681wl4W0j4boh1OmKtHCAkOSQYcx+gsW1cr3+dhFAeraO5tprPUizdx4s3TYOYF4Xw1nwbxPL7d&#10;/LDUwjirOaVM3HHBTnUbxn9WF2MHDRXnKhf1OZ4nEQhNmh308VjMF6z0JfkkTKNRuYtrLgOOoC2K&#10;QlC3N4Q3w96/jN0lEwQYFRl1WG6SII0nMy9Nk4kXT4rAW802a2+5hoylxWq9KsJLHQqnrf53KVwg&#10;p0RZQ+4NUw817RHltsQmyTwKMRgwRaI0sL+TbKVRGClpPnFTuw6yBW0xLrQrimJdDK1yhj4I8ez4&#10;TKeR27NUUKOn6nHdZhtsaNStpI/QbBCDdW0HM2xqqb5h1MOQy7H+uieKYdS8FtCwk2mSTmEqnhvq&#10;3NieG0SUAJVjA3zddm2GSbrvFN/V4Cl0bIW0I6Tits5dfENUowGDzDEZh66dlOe2u/X817D4CQAA&#10;//8DAFBLAwQUAAYACAAAACEALvE2jNoAAAAKAQAADwAAAGRycy9kb3ducmV2LnhtbEyP0U6EMBBF&#10;3038h2ZMfNudyrIbFikbY+IHiH5AoZWidEpoYfHvHZ/0bSZzcufc6rL5Uax2jkMgBQ97CcJSF8xA&#10;vYL3t5ddASImTUaPgayCbxvhUt/eVLo04Uqvdm1SLziEYqkVuJSmEjF2znod92GyxLePMHudeJ17&#10;NLO+crgfMZPyhF4PxB+cnuyzs91Xs3gFRzk0ISO3tp+Rpi1DPLsFlbq/254eQSS7pT8YfvVZHWp2&#10;asNCJopRwS4/HRnl4SBzEEwcsoLLtAry4gxYV/i/Qv0DAAD//wMAUEsBAi0AFAAGAAgAAAAhALaD&#10;OJL+AAAA4QEAABMAAAAAAAAAAAAAAAAAAAAAAFtDb250ZW50X1R5cGVzXS54bWxQSwECLQAUAAYA&#10;CAAAACEAOP0h/9YAAACUAQAACwAAAAAAAAAAAAAAAAAvAQAAX3JlbHMvLnJlbHNQSwECLQAUAAYA&#10;CAAAACEAUueQjgIDAABiBgAADgAAAAAAAAAAAAAAAAAuAgAAZHJzL2Uyb0RvYy54bWxQSwECLQAU&#10;AAYACAAAACEALvE2jNoAAAAKAQAADwAAAAAAAAAAAAAAAABcBQAAZHJzL2Rvd25yZXYueG1sUEsF&#10;BgAAAAAEAAQA8wAAAGMGAAAAAA==&#10;" fillcolor="#007a87" stroked="f" strokecolor="#005172" insetpen="t">
              <v:shadow color="#eeece1"/>
              <v:textbox inset="2.88pt,2.88pt,2.88pt,2.88pt"/>
            </v:roundrect>
          </w:pict>
        </mc:Fallback>
      </mc:AlternateContent>
    </w:r>
    <w:r w:rsidRPr="00974247">
      <w:rPr>
        <w:noProof/>
      </w:rPr>
      <mc:AlternateContent>
        <mc:Choice Requires="wps">
          <w:drawing>
            <wp:anchor distT="0" distB="0" distL="114300" distR="114300" simplePos="0" relativeHeight="251664384" behindDoc="0" locked="0" layoutInCell="1" allowOverlap="1" wp14:anchorId="7B5B0C6B" wp14:editId="6EF86718">
              <wp:simplePos x="0" y="0"/>
              <wp:positionH relativeFrom="column">
                <wp:posOffset>4182110</wp:posOffset>
              </wp:positionH>
              <wp:positionV relativeFrom="paragraph">
                <wp:posOffset>-193040</wp:posOffset>
              </wp:positionV>
              <wp:extent cx="2380615" cy="503555"/>
              <wp:effectExtent l="0" t="0" r="635"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503555"/>
                      </a:xfrm>
                      <a:prstGeom prst="roundRect">
                        <a:avLst>
                          <a:gd name="adj" fmla="val 16667"/>
                        </a:avLst>
                      </a:prstGeom>
                      <a:solidFill>
                        <a:srgbClr val="5BBBB7"/>
                      </a:solidFill>
                      <a:ln>
                        <a:noFill/>
                      </a:ln>
                      <a:effectLst/>
                      <a:extLst>
                        <a:ext uri="{91240B29-F687-4F45-9708-019B960494DF}">
                          <a14:hiddenLine xmlns:a14="http://schemas.microsoft.com/office/drawing/2010/main" w="9525" algn="in">
                            <a:solidFill>
                              <a:srgbClr val="5BBBB7"/>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anchor>
          </w:drawing>
        </mc:Choice>
        <mc:Fallback>
          <w:pict>
            <v:roundrect w14:anchorId="30654FC2" id="AutoShape 6" o:spid="_x0000_s1026" style="position:absolute;margin-left:329.3pt;margin-top:-15.2pt;width:187.45pt;height:39.6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1w/AIAAGIGAAAOAAAAZHJzL2Uyb0RvYy54bWysVU2P0zAQvSPxHyzfs0nafLTRpqjtpghp&#10;gRUL4uzGTmNI7GC7my6I/87YSbctXFZAD5EnsZ/nvXkzvX51aBv0wJTmUuQ4vAowYqKUlItdjj99&#10;3HgzjLQhgpJGCpbjR6bxq8XLF9d9l7GJrGVDmUIAInTWdzmujeky39dlzVqir2THBHyspGqJgVDt&#10;fKpID+ht40+CIPF7qWinZMm0hrc3w0e8cPhVxUrzvqo0M6jJMeRm3FO559Y+/cU1yXaKdDUvxzTI&#10;X2TREi7g0ieoG2II2iv+B1TLSyW1rMxVKVtfVhUvmeMAbMLgNzb3NemY4wLi6O5JJv3/YMt3D3cK&#10;cZrjKUaCtFCi5d5IdzNKrDx9pzPYdd/dKUtQd7ey/KqRkOuaiB1bKiX7mhEKSYV2v39xwAYajqJt&#10;/1ZSQCeA7pQ6VKq1gKABOriCPD4VhB0MKuHlZDoLkjDGqIRvcTCN49hdQbLj6U5p85rJFtlFjpXc&#10;C/oBqu6uIA+32riq0JEboV8wqtoGavxAGhQmSZKOiONmn2RHTEdXNpxueNO4QO2260YhOArprOB3&#10;PKzPtzXCbhbSHrOCkGx4w5wfISVnOuA4ZmfZOq/8mIeTKFhN5t4mmaVetIlib54GMy8I56t5EkTz&#10;6Gbz01ILo6zmlDJxywU7+jaMnueLsYMGxznnoj7H83gCQpNmB308mvmClX4eeVcBR9CaohDUrQ3h&#10;zbD2L3N38oAAVrGTDstNHKTRdOalaTz1omkReKvZZu0t11CxtFitV0V4qUPhtNX/LoVL5FgoG8i9&#10;Yeq+pj2i3FpsGs8nIYYApsgkDezvKFtpFEZKms/c1K6DrKEtxoV2RVGsi6FVztAHIU4Xn+k0cjtJ&#10;BY46usd1m22woVG3kj5Cs0EOrqNgMMOiluo7Rj0MuRzrb3uiGEbNGwENO03iNIGpeB6o82B7HhBR&#10;AlSODfB1y7UZJum+U3xXw02hYyukHSEVtz53+Q1ZjQEMMsdkHLp2Up7Hbtfpr2HxCwAA//8DAFBL&#10;AwQUAAYACAAAACEArdiB2+IAAAALAQAADwAAAGRycy9kb3ducmV2LnhtbEyPwU7DMBBE70j8g7VI&#10;3Fob0oY0xKkQEkKcWlqExM2NlyQQryPbaUK/HvcEx9U8zbwt1pPp2BGdby1JuJkLYEiV1S3VEt72&#10;T7MMmA+KtOosoYQf9LAuLy8KlWs70ised6FmsYR8riQ0IfQ5575q0Cg/tz1SzD6tMyrE09VcOzXG&#10;ctPxWyFSblRLcaFRPT42WH3vBiMhmzbq9PFCm+fT9n1o/cqNX/s7Ka+vpod7YAGn8AfDWT+qQxmd&#10;DnYg7VknIV1maUQlzBKxAHYmRJIsgR0kLLIV8LLg/38ofwEAAP//AwBQSwECLQAUAAYACAAAACEA&#10;toM4kv4AAADhAQAAEwAAAAAAAAAAAAAAAAAAAAAAW0NvbnRlbnRfVHlwZXNdLnhtbFBLAQItABQA&#10;BgAIAAAAIQA4/SH/1gAAAJQBAAALAAAAAAAAAAAAAAAAAC8BAABfcmVscy8ucmVsc1BLAQItABQA&#10;BgAIAAAAIQA6HN1w/AIAAGIGAAAOAAAAAAAAAAAAAAAAAC4CAABkcnMvZTJvRG9jLnhtbFBLAQIt&#10;ABQABgAIAAAAIQCt2IHb4gAAAAsBAAAPAAAAAAAAAAAAAAAAAFYFAABkcnMvZG93bnJldi54bWxQ&#10;SwUGAAAAAAQABADzAAAAZQYAAAAA&#10;" fillcolor="#5bbbb7" stroked="f" strokecolor="#5bbbb7" insetpen="t">
              <v:shadow color="#eeece1"/>
              <v:textbox inset="2.88pt,2.88pt,2.88pt,2.88pt"/>
            </v:roundrect>
          </w:pict>
        </mc:Fallback>
      </mc:AlternateContent>
    </w:r>
    <w:r w:rsidRPr="00974247">
      <w:rPr>
        <w:noProof/>
      </w:rPr>
      <mc:AlternateContent>
        <mc:Choice Requires="wps">
          <w:drawing>
            <wp:anchor distT="0" distB="0" distL="114300" distR="114300" simplePos="0" relativeHeight="251665408" behindDoc="0" locked="0" layoutInCell="1" allowOverlap="1" wp14:anchorId="4A97F815" wp14:editId="43151AEA">
              <wp:simplePos x="0" y="0"/>
              <wp:positionH relativeFrom="column">
                <wp:posOffset>1924050</wp:posOffset>
              </wp:positionH>
              <wp:positionV relativeFrom="paragraph">
                <wp:posOffset>-192405</wp:posOffset>
              </wp:positionV>
              <wp:extent cx="2430145" cy="502285"/>
              <wp:effectExtent l="0" t="0" r="8255"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145" cy="502285"/>
                      </a:xfrm>
                      <a:prstGeom prst="roundRect">
                        <a:avLst>
                          <a:gd name="adj" fmla="val 16667"/>
                        </a:avLst>
                      </a:prstGeom>
                      <a:solidFill>
                        <a:srgbClr val="1E9D8B"/>
                      </a:solidFill>
                      <a:ln>
                        <a:noFill/>
                      </a:ln>
                      <a:effectLst/>
                      <a:extLst>
                        <a:ext uri="{91240B29-F687-4F45-9708-019B960494DF}">
                          <a14:hiddenLine xmlns:a14="http://schemas.microsoft.com/office/drawing/2010/main" w="9525" algn="in">
                            <a:solidFill>
                              <a:srgbClr val="007A87"/>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anchor>
          </w:drawing>
        </mc:Choice>
        <mc:Fallback>
          <w:pict>
            <v:roundrect w14:anchorId="1C101A7E" id="AutoShape 7" o:spid="_x0000_s1026" style="position:absolute;margin-left:151.5pt;margin-top:-15.15pt;width:191.35pt;height:39.5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4BwMAAGIGAAAOAAAAZHJzL2Uyb0RvYy54bWysVd9v0zAQfkfif7D8nuVHk6aJlk1tlyKk&#10;ARMD8ezGTmNI7GC7Swfif+fspFsLLwjog+Vzzuf7vvvuenl96Fr0wJTmUhQ4vAgwYqKSlItdgT9+&#10;2HgLjLQhgpJWClbgR6bx9dXLF5dDn7NINrKlTCEIInQ+9AVujOlz39dVwzqiL2TPBHyspeqIAVPt&#10;fKrIANG71o+CYO4PUtFeyYppDac340d85eLXNavMu7rWzKC2wJCbcaty69au/tUlyXeK9A2vpjTI&#10;X2TRES7g0adQN8QQtFf8t1Adr5TUsjYXlex8Wde8Yg4DoAmDX9DcN6RnDguQo/snmvT/C1u9fbhT&#10;iNMCxxgJ0kGJlnsj3csotfQMvc7B676/Uxag7m9l9UUjIdcNETu2VEoODSMUkgqtv392wRoarqLt&#10;8EZSiE4gumPqUKvOBgQO0MEV5PGpIOxgUAWHUTwLwjjBqIJvSRBFi8Q9QfLj7V5p84rJDtlNgZXc&#10;C/oequ6eIA+32riq0AkboZ8xqrsWavxAWhTO53MH0if55Ay7Y0wHV7acbnjbOkPttutWIbgKYMvs&#10;ZrGa0tGnbq2wzkLaa5YQko8nzOkRUnKiA4xTdhat08r3LIziYBVl3ma+SL14EydelgYLLwizVTYP&#10;4iy+2fyw0MI4bzilTNxywY66DeM/08XUQaPinHLRUOAsiYBo0u6gjycxn6HSp+CDIF0ujsydubkK&#10;OIBWFKWgbm8Ib8e9f567owcIsIw987DcJEEazxZemiYzL56VgbdabNbecg0VS8vVelWG5zyUjlv9&#10;71S4RI6FsobcG6buGzogyq3EZkkWhRgMmCJRGtjfkbbKKIyUNJ+4aVwHWUHbGGfclWW5LsdWOYk+&#10;EvH88AlPE7ZnqkBRR/W4brMNNjbqVtJHaDbIwXUUDGbYNFJ9w2iAIVdg/XVPFMOofS2gYWfzJJ3D&#10;VDw11KmxPTWIqCBUgQ3gddu1GSfpvld818BLoUMrpB0hNbc6d/mNWU0GDDKHZBq6dlKe2s7r+a/h&#10;6icAAAD//wMAUEsDBBQABgAIAAAAIQD2/QpP4AAAAAoBAAAPAAAAZHJzL2Rvd25yZXYueG1sTI/N&#10;TsMwEITvSLyDtUjcWqctTU3IpoIixKUXQh/AjV0nwj9R7DYpT89ygtusZjT7TbmdnGUXPcQueITF&#10;PAOmfRNU5w3C4fNtJoDFJL2SNniNcNURttXtTSkLFUb/oS91MoxKfCwkQptSX3Aem1Y7Geeh1568&#10;UxicTHQOhqtBjlTuLF9mWc6d7Dx9aGWvd61uvuqzQxDL3eLwvnm1j+aax1O9Nt8v+xHx/m56fgKW&#10;9JT+wvCLT+hQEdMxnL2KzCKsshVtSQgzUsAokYv1BtgR4UEI4FXJ/0+ofgAAAP//AwBQSwECLQAU&#10;AAYACAAAACEAtoM4kv4AAADhAQAAEwAAAAAAAAAAAAAAAAAAAAAAW0NvbnRlbnRfVHlwZXNdLnht&#10;bFBLAQItABQABgAIAAAAIQA4/SH/1gAAAJQBAAALAAAAAAAAAAAAAAAAAC8BAABfcmVscy8ucmVs&#10;c1BLAQItABQABgAIAAAAIQBDo/84BwMAAGIGAAAOAAAAAAAAAAAAAAAAAC4CAABkcnMvZTJvRG9j&#10;LnhtbFBLAQItABQABgAIAAAAIQD2/QpP4AAAAAoBAAAPAAAAAAAAAAAAAAAAAGEFAABkcnMvZG93&#10;bnJldi54bWxQSwUGAAAAAAQABADzAAAAbgYAAAAA&#10;" fillcolor="#1e9d8b" stroked="f" strokecolor="#007a87" insetpen="t">
              <v:shadow color="#eeece1"/>
              <v:textbox inset="2.88pt,2.88pt,2.88pt,2.88pt"/>
            </v:roundrect>
          </w:pict>
        </mc:Fallback>
      </mc:AlternateContent>
    </w:r>
    <w:r w:rsidRPr="00974247">
      <w:rPr>
        <w:noProof/>
      </w:rPr>
      <mc:AlternateContent>
        <mc:Choice Requires="wps">
          <w:drawing>
            <wp:anchor distT="0" distB="0" distL="114300" distR="114300" simplePos="0" relativeHeight="251666432" behindDoc="0" locked="0" layoutInCell="1" allowOverlap="1" wp14:anchorId="1BB66252" wp14:editId="3EE69910">
              <wp:simplePos x="0" y="0"/>
              <wp:positionH relativeFrom="column">
                <wp:posOffset>-95885</wp:posOffset>
              </wp:positionH>
              <wp:positionV relativeFrom="paragraph">
                <wp:posOffset>-149860</wp:posOffset>
              </wp:positionV>
              <wp:extent cx="6600825" cy="409575"/>
              <wp:effectExtent l="0" t="0" r="9525"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09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4247" w:rsidRDefault="00974247" w:rsidP="00974247">
                          <w:pPr>
                            <w:widowControl w:val="0"/>
                            <w:spacing w:after="0"/>
                            <w:jc w:val="center"/>
                            <w:rPr>
                              <w:rFonts w:ascii="Gotham Rounded Bold" w:hAnsi="Gotham Rounded Bold"/>
                              <w:color w:val="FFFFFF"/>
                              <w14:ligatures w14:val="none"/>
                            </w:rPr>
                          </w:pPr>
                          <w:r>
                            <w:rPr>
                              <w:rFonts w:ascii="Gotham Rounded Bold" w:hAnsi="Gotham Rounded Bold"/>
                              <w:color w:val="FFFFFF"/>
                              <w14:ligatures w14:val="none"/>
                            </w:rPr>
                            <w:t xml:space="preserve">Transforming lives through creative opportunities and excellent </w:t>
                          </w:r>
                          <w:r>
                            <w:rPr>
                              <w:rFonts w:ascii="Gotham Rounded Bold" w:hAnsi="Gotham Rounded Bold"/>
                              <w:color w:val="FFFFFF"/>
                              <w14:ligatures w14:val="none"/>
                            </w:rPr>
                            <w:br/>
                            <w:t>supports for people with disabilities and special needs.</w:t>
                          </w:r>
                        </w:p>
                      </w:txbxContent>
                    </wps:txbx>
                    <wps:bodyPr rot="0" vert="horz" wrap="square" lIns="36576" tIns="36576" rIns="36576" bIns="36576" anchor="t" anchorCtr="0" upright="1">
                      <a:noAutofit/>
                    </wps:bodyPr>
                  </wps:wsp>
                </a:graphicData>
              </a:graphic>
            </wp:anchor>
          </w:drawing>
        </mc:Choice>
        <mc:Fallback>
          <w:pict>
            <v:shapetype w14:anchorId="1BB66252" id="_x0000_t202" coordsize="21600,21600" o:spt="202" path="m,l,21600r21600,l21600,xe">
              <v:stroke joinstyle="miter"/>
              <v:path gradientshapeok="t" o:connecttype="rect"/>
            </v:shapetype>
            <v:shape id="Text Box 8" o:spid="_x0000_s1027" type="#_x0000_t202" style="position:absolute;margin-left:-7.55pt;margin-top:-11.8pt;width:519.75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CmyDAMAAL0GAAAOAAAAZHJzL2Uyb0RvYy54bWysVVtvmzAUfp+0/2D5nQIJd5VWCQnTpO4i&#10;tfsBDphgDWxmOyXdtP++Y5OmtNvDtI4HZB/s73zfuXF5few7dE+lYoLn2L/wMKK8EjXj+xx/uSud&#10;BCOlCa9JJzjN8QNV+Prq7ZvLccjoQrSiq6lEAMJVNg45brUeMtdVVUt7oi7EQDl8bITsiYat3Lu1&#10;JCOg95278LzIHYWsBykqqhRYN9NHfGXxm4ZW+lPTKKpRl2Pgpu1b2vfOvN2rS5LtJRlaVp1okH9g&#10;0RPGwekZakM0QQfJfoPqWSWFEo2+qETviqZhFbUaQI3vvVBz25KBWi0QHDWcw6T+H2z18f6zRKzO&#10;cYgRJz2k6I4eNVqLI0pMdMZBZXDodoBj+ghmyLJVqoYbUX1ViIuiJXxPV1KKsaWkBna+uenOrk44&#10;yoDsxg+iBjfkoIUFOjayN6GDYCBAhyw9nDNjqFRgjCLPSxZAsYJvgZeGcWhdkOzx9iCVfkdFj8wi&#10;xxIyb9HJ/Y3Shg3JHo8YZ1yUrOts9jv+zAAHJwu15TPdJhkwgaU5aTjZ1P5IvXSbbJPACRbR1gm8&#10;zcZZlUXgRKUfh5vlpig2/k/Dwg+yltU15cbpY5n5wd+l8VTwU4GcC02JjtUGzlBScr8rOonuCZR5&#10;aZ9TeGbH3Oc0bEhAywtJ/iLw1ovUKaMkdoIyCJ009hLH89N1GnlBGmzK55JuGKevl4TGHKehyTDp&#10;9jBJTu00ow8qzVCgZ53116kQu0MPFTVpPzU0mKDtZyZI6vm2Ff4MuGcahlDH+hwnnnlM8EhminnL&#10;a7vWhHXTehZGI/3PYVyVoRcHy8SJ43DpBMut56yTsnBWhR9F8XZdrLcvKmNrq029PpI2n7PSnfE9&#10;+XiiDGF5rGvbraZBp1bVx93RjgXbyqaTd6J+gPaVAroLehRmPixaIb9jNML8zLH6diCSYtS95zAC&#10;llEYRzBw5xs53+zmG8IrgMqxhvzbZaGnIX0YJNu34GnKNRcrGBsNsx39xAoUmQ3MSKvtNM/NEJ7v&#10;7amnv87VLwAAAP//AwBQSwMEFAAGAAgAAAAhAC/o/w3gAAAACwEAAA8AAABkcnMvZG93bnJldi54&#10;bWxMj8FOwzAMhu9IvENkJG5b0q4UKE2nCYkbEttAnNPGtNUSp2rStfD0ZCe42fKn399fbhdr2BlH&#10;3zuSkKwFMKTG6Z5aCR/vL6sHYD4o0so4Qgnf6GFbXV+VqtBupgOej6FlMYR8oSR0IQwF577p0Cq/&#10;dgNSvH250aoQ17HlelRzDLeGp0Lk3Kqe4odODfjcYXM6TlbCZ30/7edxsz+cfobcuJ1/ew1eytub&#10;ZfcELOAS/mC46Ed1qKJT7SbSnhkJq+QuiWgc0k0O7EKINMuA1RIy8Qi8Kvn/DtUvAAAA//8DAFBL&#10;AQItABQABgAIAAAAIQC2gziS/gAAAOEBAAATAAAAAAAAAAAAAAAAAAAAAABbQ29udGVudF9UeXBl&#10;c10ueG1sUEsBAi0AFAAGAAgAAAAhADj9If/WAAAAlAEAAAsAAAAAAAAAAAAAAAAALwEAAF9yZWxz&#10;Ly5yZWxzUEsBAi0AFAAGAAgAAAAhADvYKbIMAwAAvQYAAA4AAAAAAAAAAAAAAAAALgIAAGRycy9l&#10;Mm9Eb2MueG1sUEsBAi0AFAAGAAgAAAAhAC/o/w3gAAAACwEAAA8AAAAAAAAAAAAAAAAAZgUAAGRy&#10;cy9kb3ducmV2LnhtbFBLBQYAAAAABAAEAPMAAABzBgAAAAA=&#10;" filled="f" stroked="f" strokecolor="black [0]" insetpen="t">
              <v:textbox inset="2.88pt,2.88pt,2.88pt,2.88pt">
                <w:txbxContent>
                  <w:p w:rsidR="00974247" w:rsidRDefault="00974247" w:rsidP="00974247">
                    <w:pPr>
                      <w:widowControl w:val="0"/>
                      <w:spacing w:after="0"/>
                      <w:jc w:val="center"/>
                      <w:rPr>
                        <w:rFonts w:ascii="Gotham Rounded Bold" w:hAnsi="Gotham Rounded Bold"/>
                        <w:color w:val="FFFFFF"/>
                        <w14:ligatures w14:val="none"/>
                      </w:rPr>
                    </w:pPr>
                    <w:r>
                      <w:rPr>
                        <w:rFonts w:ascii="Gotham Rounded Bold" w:hAnsi="Gotham Rounded Bold"/>
                        <w:color w:val="FFFFFF"/>
                        <w14:ligatures w14:val="none"/>
                      </w:rPr>
                      <w:t xml:space="preserve">Transforming lives through creative opportunities and excellent </w:t>
                    </w:r>
                    <w:r>
                      <w:rPr>
                        <w:rFonts w:ascii="Gotham Rounded Bold" w:hAnsi="Gotham Rounded Bold"/>
                        <w:color w:val="FFFFFF"/>
                        <w14:ligatures w14:val="none"/>
                      </w:rPr>
                      <w:br/>
                      <w:t>supports for people with disabilities and special needs.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247" w:rsidRDefault="00974247" w:rsidP="00974247">
      <w:pPr>
        <w:spacing w:after="0" w:line="240" w:lineRule="auto"/>
      </w:pPr>
      <w:r>
        <w:separator/>
      </w:r>
    </w:p>
  </w:footnote>
  <w:footnote w:type="continuationSeparator" w:id="0">
    <w:p w:rsidR="00974247" w:rsidRDefault="00974247" w:rsidP="00974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247" w:rsidRDefault="00974247">
    <w:pPr>
      <w:pStyle w:val="Header"/>
    </w:pPr>
    <w:r w:rsidRPr="00974247">
      <w:rPr>
        <w:noProof/>
      </w:rPr>
      <w:drawing>
        <wp:anchor distT="36576" distB="36576" distL="36576" distR="36576" simplePos="0" relativeHeight="251659264" behindDoc="0" locked="0" layoutInCell="1" allowOverlap="1" wp14:anchorId="26F519D5" wp14:editId="23ECC072">
          <wp:simplePos x="0" y="0"/>
          <wp:positionH relativeFrom="column">
            <wp:posOffset>-400050</wp:posOffset>
          </wp:positionH>
          <wp:positionV relativeFrom="paragraph">
            <wp:posOffset>-266700</wp:posOffset>
          </wp:positionV>
          <wp:extent cx="2266950" cy="1133475"/>
          <wp:effectExtent l="0" t="0" r="0" b="9525"/>
          <wp:wrapNone/>
          <wp:docPr id="11" name="Picture 11" descr="sasi_logo_tag_cmyk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si_logo_tag_cmyk_blen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6072"/>
                  <a:stretch/>
                </pic:blipFill>
                <pic:spPr bwMode="auto">
                  <a:xfrm>
                    <a:off x="0" y="0"/>
                    <a:ext cx="2266950" cy="113347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4247">
      <w:rPr>
        <w:noProof/>
      </w:rPr>
      <mc:AlternateContent>
        <mc:Choice Requires="wps">
          <w:drawing>
            <wp:anchor distT="36576" distB="36576" distL="36576" distR="36576" simplePos="0" relativeHeight="251660288" behindDoc="0" locked="0" layoutInCell="1" allowOverlap="1" wp14:anchorId="4C9F9481" wp14:editId="2110F075">
              <wp:simplePos x="0" y="0"/>
              <wp:positionH relativeFrom="column">
                <wp:posOffset>3267710</wp:posOffset>
              </wp:positionH>
              <wp:positionV relativeFrom="paragraph">
                <wp:posOffset>118110</wp:posOffset>
              </wp:positionV>
              <wp:extent cx="3187700" cy="915670"/>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915670"/>
                      </a:xfrm>
                      <a:prstGeom prst="roundRect">
                        <a:avLst>
                          <a:gd name="adj" fmla="val 16667"/>
                        </a:avLst>
                      </a:prstGeom>
                      <a:noFill/>
                      <a:ln>
                        <a:noFill/>
                      </a:ln>
                      <a:effectLst/>
                      <a:extLst>
                        <a:ext uri="{909E8E84-426E-40DD-AFC4-6F175D3DCCD1}">
                          <a14:hiddenFill xmlns:a14="http://schemas.microsoft.com/office/drawing/2010/main">
                            <a:solidFill>
                              <a:srgbClr val="1E9D8B"/>
                            </a:solidFill>
                          </a14:hiddenFill>
                        </a:ext>
                        <a:ext uri="{91240B29-F687-4F45-9708-019B960494DF}">
                          <a14:hiddenLine xmlns:a14="http://schemas.microsoft.com/office/drawing/2010/main" w="9525" algn="in">
                            <a:solidFill>
                              <a:srgbClr val="007A87"/>
                            </a:solidFill>
                            <a:round/>
                            <a:headEnd/>
                            <a:tailEnd/>
                          </a14:hiddenLine>
                        </a:ext>
                        <a:ext uri="{AF507438-7753-43E0-B8FC-AC1667EBCBE1}">
                          <a14:hiddenEffects xmlns:a14="http://schemas.microsoft.com/office/drawing/2010/main">
                            <a:effectLst/>
                          </a14:hiddenEffects>
                        </a:ext>
                      </a:extLst>
                    </wps:spPr>
                    <wps:txbx>
                      <w:txbxContent>
                        <w:p w:rsidR="00974247" w:rsidRDefault="00974247" w:rsidP="00974247">
                          <w:pPr>
                            <w:widowControl w:val="0"/>
                            <w:spacing w:after="0" w:line="216" w:lineRule="auto"/>
                            <w:jc w:val="right"/>
                            <w:rPr>
                              <w:rFonts w:ascii="Wingdings" w:hAnsi="Wingdings"/>
                              <w:color w:val="005172"/>
                              <w:sz w:val="18"/>
                              <w:szCs w:val="18"/>
                              <w14:ligatures w14:val="none"/>
                            </w:rPr>
                          </w:pPr>
                          <w:r>
                            <w:rPr>
                              <w:rFonts w:ascii="Gotham Rounded Medium" w:hAnsi="Gotham Rounded Medium"/>
                              <w:color w:val="005172"/>
                              <w:sz w:val="18"/>
                              <w:szCs w:val="18"/>
                              <w14:ligatures w14:val="none"/>
                            </w:rPr>
                            <w:t>960 West Maple Court</w:t>
                          </w:r>
                          <w:r>
                            <w:rPr>
                              <w:rFonts w:ascii="Gotham Rounded Medium" w:hAnsi="Gotham Rounded Medium"/>
                              <w:color w:val="005172"/>
                              <w:sz w:val="18"/>
                              <w:szCs w:val="18"/>
                              <w14:ligatures w14:val="none"/>
                            </w:rPr>
                            <w:br/>
                            <w:t xml:space="preserve">Elma, NY 14059 </w:t>
                          </w:r>
                        </w:p>
                        <w:p w:rsidR="00974247" w:rsidRDefault="00974247" w:rsidP="00974247">
                          <w:pPr>
                            <w:widowControl w:val="0"/>
                            <w:spacing w:after="0" w:line="216" w:lineRule="auto"/>
                            <w:jc w:val="right"/>
                            <w:rPr>
                              <w:rFonts w:ascii="Wingdings" w:hAnsi="Wingdings"/>
                              <w:color w:val="007A87"/>
                              <w:sz w:val="18"/>
                              <w:szCs w:val="18"/>
                              <w14:ligatures w14:val="none"/>
                            </w:rPr>
                          </w:pPr>
                          <w:r>
                            <w:rPr>
                              <w:rFonts w:ascii="Gotham Rounded Bold" w:hAnsi="Gotham Rounded Bold"/>
                              <w:b/>
                              <w:bCs/>
                              <w:color w:val="1E9D8B"/>
                              <w:sz w:val="18"/>
                              <w:szCs w:val="18"/>
                              <w14:ligatures w14:val="none"/>
                            </w:rPr>
                            <w:t>Phone</w:t>
                          </w:r>
                          <w:r>
                            <w:rPr>
                              <w:rFonts w:ascii="Gotham Rounded Bold" w:hAnsi="Gotham Rounded Bold"/>
                              <w:color w:val="1E9D8B"/>
                              <w:sz w:val="18"/>
                              <w:szCs w:val="18"/>
                              <w14:ligatures w14:val="none"/>
                            </w:rPr>
                            <w:t xml:space="preserve"> </w:t>
                          </w:r>
                          <w:r>
                            <w:rPr>
                              <w:rFonts w:ascii="Gotham Rounded Medium" w:hAnsi="Gotham Rounded Medium"/>
                              <w:color w:val="005172"/>
                              <w:sz w:val="18"/>
                              <w:szCs w:val="18"/>
                              <w14:ligatures w14:val="none"/>
                            </w:rPr>
                            <w:t xml:space="preserve">716.805.1555 </w:t>
                          </w:r>
                          <w:r>
                            <w:rPr>
                              <w:rFonts w:ascii="Gotham Rounded Bold" w:hAnsi="Gotham Rounded Bold"/>
                              <w:b/>
                              <w:bCs/>
                              <w:color w:val="1E9D8B"/>
                              <w:sz w:val="18"/>
                              <w:szCs w:val="18"/>
                              <w14:ligatures w14:val="none"/>
                            </w:rPr>
                            <w:t xml:space="preserve">Toll Free </w:t>
                          </w:r>
                          <w:r>
                            <w:rPr>
                              <w:rFonts w:ascii="Gotham Rounded Medium" w:hAnsi="Gotham Rounded Medium"/>
                              <w:color w:val="005172"/>
                              <w:sz w:val="18"/>
                              <w:szCs w:val="18"/>
                              <w14:ligatures w14:val="none"/>
                            </w:rPr>
                            <w:t>888.805.</w:t>
                          </w:r>
                          <w:r>
                            <w:rPr>
                              <w:rFonts w:ascii="Gotham Rounded Medium" w:hAnsi="Gotham Rounded Medium"/>
                              <w:color w:val="005172"/>
                              <w:sz w:val="22"/>
                              <w:szCs w:val="22"/>
                              <w14:ligatures w14:val="none"/>
                            </w:rPr>
                            <w:t>sasi</w:t>
                          </w:r>
                          <w:r>
                            <w:rPr>
                              <w:rFonts w:ascii="Gotham Rounded Medium" w:hAnsi="Gotham Rounded Medium"/>
                              <w:color w:val="007A87"/>
                              <w:sz w:val="22"/>
                              <w:szCs w:val="22"/>
                              <w14:ligatures w14:val="none"/>
                            </w:rPr>
                            <w:t xml:space="preserve"> </w:t>
                          </w:r>
                        </w:p>
                        <w:p w:rsidR="00974247" w:rsidRDefault="00974247" w:rsidP="00974247">
                          <w:pPr>
                            <w:widowControl w:val="0"/>
                            <w:spacing w:after="0" w:line="216" w:lineRule="auto"/>
                            <w:jc w:val="right"/>
                            <w:rPr>
                              <w:rFonts w:ascii="Gotham Rounded Bold" w:hAnsi="Gotham Rounded Bold"/>
                              <w:color w:val="1E9D8B"/>
                              <w:sz w:val="18"/>
                              <w:szCs w:val="18"/>
                              <w14:ligatures w14:val="none"/>
                            </w:rPr>
                          </w:pPr>
                          <w:r>
                            <w:rPr>
                              <w:rFonts w:ascii="Gotham Rounded Bold" w:hAnsi="Gotham Rounded Bold"/>
                              <w:b/>
                              <w:bCs/>
                              <w:color w:val="1E9D8B"/>
                              <w:sz w:val="18"/>
                              <w:szCs w:val="18"/>
                              <w14:ligatures w14:val="none"/>
                            </w:rPr>
                            <w:t xml:space="preserve">Fax </w:t>
                          </w:r>
                          <w:r>
                            <w:rPr>
                              <w:rFonts w:ascii="Gotham Rounded Medium" w:hAnsi="Gotham Rounded Medium"/>
                              <w:color w:val="005172"/>
                              <w:sz w:val="18"/>
                              <w:szCs w:val="18"/>
                              <w14:ligatures w14:val="none"/>
                            </w:rPr>
                            <w:t xml:space="preserve">716.805.1444          </w:t>
                          </w:r>
                          <w:r>
                            <w:rPr>
                              <w:rFonts w:ascii="Gotham Rounded Medium" w:hAnsi="Gotham Rounded Medium"/>
                              <w:color w:val="007A87"/>
                              <w:sz w:val="18"/>
                              <w:szCs w:val="18"/>
                              <w14:ligatures w14:val="none"/>
                            </w:rPr>
                            <w:br/>
                          </w:r>
                          <w:r>
                            <w:rPr>
                              <w:rFonts w:ascii="Gotham Rounded Bold" w:hAnsi="Gotham Rounded Bold"/>
                              <w:color w:val="1E9D8B"/>
                              <w:sz w:val="18"/>
                              <w:szCs w:val="18"/>
                              <w14:ligatures w14:val="none"/>
                            </w:rPr>
                            <w:t xml:space="preserve">www.sasinc.org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F9481" id="Rounded Rectangle 9" o:spid="_x0000_s1026" style="position:absolute;margin-left:257.3pt;margin-top:9.3pt;width:251pt;height:72.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uoCwMAAKcGAAAOAAAAZHJzL2Uyb0RvYy54bWysVduO2zYQfS+QfyD4rpVky7phtYGtS1Fg&#10;c8Fu+wG0SFlKJFIl6ZU3Qf49Q1rryNs+FE1eBF6GM+fMmRndvj0NPXpiUnWCZ9i/8TBivBa044cM&#10;//Vn5cQYKU04Jb3gLMPPTOG3d29+u53GlK1EK3rKJAInXKXTmOFW6zF1XVW3bCDqRoyMw2Uj5EA0&#10;bOXBpZJM4H3o3ZXnhe4kJB2lqJlScFqcL/Gd9d80rNYfmkYxjfoMAzZtv9J+9+br3t2S9CDJ2Hb1&#10;DIP8DxQD6TgEvbgqiCboKLt/uBq6WgolGn1Ti8EVTdPVzHIANr73is1jS0ZmuUBy1HhJk/p1buv3&#10;Tx8l6miGE4w4GUCiB3HklFH0AMkj/NAzlJg0TaNKwfpx/CgNUTXei/qzQlzkLVixrZRiahmhAM43&#10;9u7VA7NR8BTtp3eCQhRy1MJm7NTIwTiEXKCTFeb5Igw7aVTD4dqPo8gD/Wq4S/xNGFnlXJK+vB6l&#10;0r8zMSCzyLA0HAwBG4I83Stt1aEzR0I/YdQMPWj9RHrkh2EYWdAknY3B94tP85KLqut7Wy09vzoA&#10;w/MJs+UGkawVQJ+DGhK2FL4mXlLGZRw4wSosncArCmdb5YETVn60KdZFnhf+N4PYD9K2o5RxE/Sl&#10;LP3gv8k+N8i5oC6FqUTfUePOgFfysM97iYA7qFUmRbyb2S/M3GsYoChJgYt5v6DkrwJvt0qcKowj&#10;J6iCjZNEXux4frJLQi9IgqK6pnTfcfbzlNAEhbBZbTAi/QEmz9x+C/ivWHpetI1fNL4ys7ViNTPl&#10;W3Jq15p0/Xm9yIPB/u952FYbLwrWsRNFm7UTrEvP2cVV7mxzqK2o3OW78pW0pS0X9fOpsIIsam+B&#10;d47xA/JZQluYtj9NS55bW5/2JyBu+nQv6DN0qhTQSNBzMN1h0Qr5BaMJJmWG1d9HIhlG/R8cun0d&#10;bqIQRutyI5eb/XJDeA2uMqxBObvM9XkcH0fZHVqI5Nue5WILE6LpTDdZqGdU8wamoSU1T24zbpd7&#10;a/Xj/3L3HQAA//8DAFBLAwQUAAYACAAAACEAYXgcNN8AAAALAQAADwAAAGRycy9kb3ducmV2Lnht&#10;bEyPQU/DMAyF70j8h8hI3FjaiZVSmk4IiQvaAcbErlnjNRWNU5qsLfx6vBOc/Kz39Py5XM+uEyMO&#10;ofWkIF0kIJBqb1pqFOzen29yECFqMrrzhAq+McC6urwodWH8RG84bmMjuIRCoRXYGPtCylBbdDos&#10;fI/E3tEPTkdeh0aaQU9c7jq5TJJMOt0SX7C6xyeL9ef25BR87Df2bsPNU7Z7/dnf0/iy+joqdX01&#10;Pz6AiDjHvzCc8RkdKmY6+BOZIDoFq/Q24ygbOc9zIEkzVgdW2TIHWZXy/w/VLwAAAP//AwBQSwEC&#10;LQAUAAYACAAAACEAtoM4kv4AAADhAQAAEwAAAAAAAAAAAAAAAAAAAAAAW0NvbnRlbnRfVHlwZXNd&#10;LnhtbFBLAQItABQABgAIAAAAIQA4/SH/1gAAAJQBAAALAAAAAAAAAAAAAAAAAC8BAABfcmVscy8u&#10;cmVsc1BLAQItABQABgAIAAAAIQBfiquoCwMAAKcGAAAOAAAAAAAAAAAAAAAAAC4CAABkcnMvZTJv&#10;RG9jLnhtbFBLAQItABQABgAIAAAAIQBheBw03wAAAAsBAAAPAAAAAAAAAAAAAAAAAGUFAABkcnMv&#10;ZG93bnJldi54bWxQSwUGAAAAAAQABADzAAAAcQYAAAAA&#10;" filled="f" fillcolor="#1e9d8b" stroked="f" strokecolor="#007a87" insetpen="t">
              <v:textbox inset="2.88pt,2.88pt,2.88pt,2.88pt">
                <w:txbxContent>
                  <w:p w:rsidR="00974247" w:rsidRDefault="00974247" w:rsidP="00974247">
                    <w:pPr>
                      <w:widowControl w:val="0"/>
                      <w:spacing w:after="0" w:line="216" w:lineRule="auto"/>
                      <w:jc w:val="right"/>
                      <w:rPr>
                        <w:rFonts w:ascii="Wingdings" w:hAnsi="Wingdings"/>
                        <w:color w:val="005172"/>
                        <w:sz w:val="18"/>
                        <w:szCs w:val="18"/>
                        <w14:ligatures w14:val="none"/>
                      </w:rPr>
                    </w:pPr>
                    <w:r>
                      <w:rPr>
                        <w:rFonts w:ascii="Gotham Rounded Medium" w:hAnsi="Gotham Rounded Medium"/>
                        <w:color w:val="005172"/>
                        <w:sz w:val="18"/>
                        <w:szCs w:val="18"/>
                        <w14:ligatures w14:val="none"/>
                      </w:rPr>
                      <w:t>960 West Maple Court</w:t>
                    </w:r>
                    <w:r>
                      <w:rPr>
                        <w:rFonts w:ascii="Gotham Rounded Medium" w:hAnsi="Gotham Rounded Medium"/>
                        <w:color w:val="005172"/>
                        <w:sz w:val="18"/>
                        <w:szCs w:val="18"/>
                        <w14:ligatures w14:val="none"/>
                      </w:rPr>
                      <w:br/>
                      <w:t xml:space="preserve">Elma, NY 14059 </w:t>
                    </w:r>
                  </w:p>
                  <w:p w:rsidR="00974247" w:rsidRDefault="00974247" w:rsidP="00974247">
                    <w:pPr>
                      <w:widowControl w:val="0"/>
                      <w:spacing w:after="0" w:line="216" w:lineRule="auto"/>
                      <w:jc w:val="right"/>
                      <w:rPr>
                        <w:rFonts w:ascii="Wingdings" w:hAnsi="Wingdings"/>
                        <w:color w:val="007A87"/>
                        <w:sz w:val="18"/>
                        <w:szCs w:val="18"/>
                        <w14:ligatures w14:val="none"/>
                      </w:rPr>
                    </w:pPr>
                    <w:r>
                      <w:rPr>
                        <w:rFonts w:ascii="Gotham Rounded Bold" w:hAnsi="Gotham Rounded Bold"/>
                        <w:b/>
                        <w:bCs/>
                        <w:color w:val="1E9D8B"/>
                        <w:sz w:val="18"/>
                        <w:szCs w:val="18"/>
                        <w14:ligatures w14:val="none"/>
                      </w:rPr>
                      <w:t>Phone</w:t>
                    </w:r>
                    <w:r>
                      <w:rPr>
                        <w:rFonts w:ascii="Gotham Rounded Bold" w:hAnsi="Gotham Rounded Bold"/>
                        <w:color w:val="1E9D8B"/>
                        <w:sz w:val="18"/>
                        <w:szCs w:val="18"/>
                        <w14:ligatures w14:val="none"/>
                      </w:rPr>
                      <w:t xml:space="preserve"> </w:t>
                    </w:r>
                    <w:r>
                      <w:rPr>
                        <w:rFonts w:ascii="Gotham Rounded Medium" w:hAnsi="Gotham Rounded Medium"/>
                        <w:color w:val="005172"/>
                        <w:sz w:val="18"/>
                        <w:szCs w:val="18"/>
                        <w14:ligatures w14:val="none"/>
                      </w:rPr>
                      <w:t xml:space="preserve">716.805.1555 </w:t>
                    </w:r>
                    <w:r>
                      <w:rPr>
                        <w:rFonts w:ascii="Gotham Rounded Bold" w:hAnsi="Gotham Rounded Bold"/>
                        <w:b/>
                        <w:bCs/>
                        <w:color w:val="1E9D8B"/>
                        <w:sz w:val="18"/>
                        <w:szCs w:val="18"/>
                        <w14:ligatures w14:val="none"/>
                      </w:rPr>
                      <w:t xml:space="preserve">Toll Free </w:t>
                    </w:r>
                    <w:r>
                      <w:rPr>
                        <w:rFonts w:ascii="Gotham Rounded Medium" w:hAnsi="Gotham Rounded Medium"/>
                        <w:color w:val="005172"/>
                        <w:sz w:val="18"/>
                        <w:szCs w:val="18"/>
                        <w14:ligatures w14:val="none"/>
                      </w:rPr>
                      <w:t>888.805.</w:t>
                    </w:r>
                    <w:r>
                      <w:rPr>
                        <w:rFonts w:ascii="Gotham Rounded Medium" w:hAnsi="Gotham Rounded Medium"/>
                        <w:color w:val="005172"/>
                        <w:sz w:val="22"/>
                        <w:szCs w:val="22"/>
                        <w14:ligatures w14:val="none"/>
                      </w:rPr>
                      <w:t>sasi</w:t>
                    </w:r>
                    <w:r>
                      <w:rPr>
                        <w:rFonts w:ascii="Gotham Rounded Medium" w:hAnsi="Gotham Rounded Medium"/>
                        <w:color w:val="007A87"/>
                        <w:sz w:val="22"/>
                        <w:szCs w:val="22"/>
                        <w14:ligatures w14:val="none"/>
                      </w:rPr>
                      <w:t xml:space="preserve"> </w:t>
                    </w:r>
                  </w:p>
                  <w:p w:rsidR="00974247" w:rsidRDefault="00974247" w:rsidP="00974247">
                    <w:pPr>
                      <w:widowControl w:val="0"/>
                      <w:spacing w:after="0" w:line="216" w:lineRule="auto"/>
                      <w:jc w:val="right"/>
                      <w:rPr>
                        <w:rFonts w:ascii="Gotham Rounded Bold" w:hAnsi="Gotham Rounded Bold"/>
                        <w:color w:val="1E9D8B"/>
                        <w:sz w:val="18"/>
                        <w:szCs w:val="18"/>
                        <w14:ligatures w14:val="none"/>
                      </w:rPr>
                    </w:pPr>
                    <w:r>
                      <w:rPr>
                        <w:rFonts w:ascii="Gotham Rounded Bold" w:hAnsi="Gotham Rounded Bold"/>
                        <w:b/>
                        <w:bCs/>
                        <w:color w:val="1E9D8B"/>
                        <w:sz w:val="18"/>
                        <w:szCs w:val="18"/>
                        <w14:ligatures w14:val="none"/>
                      </w:rPr>
                      <w:t xml:space="preserve">Fax </w:t>
                    </w:r>
                    <w:r>
                      <w:rPr>
                        <w:rFonts w:ascii="Gotham Rounded Medium" w:hAnsi="Gotham Rounded Medium"/>
                        <w:color w:val="005172"/>
                        <w:sz w:val="18"/>
                        <w:szCs w:val="18"/>
                        <w14:ligatures w14:val="none"/>
                      </w:rPr>
                      <w:t xml:space="preserve">716.805.1444          </w:t>
                    </w:r>
                    <w:r>
                      <w:rPr>
                        <w:rFonts w:ascii="Gotham Rounded Medium" w:hAnsi="Gotham Rounded Medium"/>
                        <w:color w:val="007A87"/>
                        <w:sz w:val="18"/>
                        <w:szCs w:val="18"/>
                        <w14:ligatures w14:val="none"/>
                      </w:rPr>
                      <w:br/>
                    </w:r>
                    <w:r>
                      <w:rPr>
                        <w:rFonts w:ascii="Gotham Rounded Bold" w:hAnsi="Gotham Rounded Bold"/>
                        <w:color w:val="1E9D8B"/>
                        <w:sz w:val="18"/>
                        <w:szCs w:val="18"/>
                        <w14:ligatures w14:val="none"/>
                      </w:rPr>
                      <w:t xml:space="preserve">www.sasinc.org </w:t>
                    </w:r>
                  </w:p>
                </w:txbxContent>
              </v:textbox>
            </v:roundrect>
          </w:pict>
        </mc:Fallback>
      </mc:AlternateContent>
    </w:r>
    <w:r w:rsidRPr="00974247">
      <w:rPr>
        <w:noProof/>
      </w:rPr>
      <mc:AlternateContent>
        <mc:Choice Requires="wps">
          <w:drawing>
            <wp:anchor distT="36576" distB="36576" distL="36576" distR="36576" simplePos="0" relativeHeight="251661312" behindDoc="0" locked="0" layoutInCell="1" allowOverlap="1" wp14:anchorId="21E578F2" wp14:editId="7B5D977B">
              <wp:simplePos x="0" y="0"/>
              <wp:positionH relativeFrom="column">
                <wp:posOffset>-390525</wp:posOffset>
              </wp:positionH>
              <wp:positionV relativeFrom="paragraph">
                <wp:posOffset>911860</wp:posOffset>
              </wp:positionV>
              <wp:extent cx="6851650" cy="0"/>
              <wp:effectExtent l="0" t="0" r="2540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0" cy="0"/>
                      </a:xfrm>
                      <a:prstGeom prst="straightConnector1">
                        <a:avLst/>
                      </a:prstGeom>
                      <a:noFill/>
                      <a:ln w="19050">
                        <a:solidFill>
                          <a:srgbClr val="00517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6C25C3" id="_x0000_t32" coordsize="21600,21600" o:spt="32" o:oned="t" path="m,l21600,21600e" filled="f">
              <v:path arrowok="t" fillok="f" o:connecttype="none"/>
              <o:lock v:ext="edit" shapetype="t"/>
            </v:shapetype>
            <v:shape id="Straight Arrow Connector 10" o:spid="_x0000_s1026" type="#_x0000_t32" style="position:absolute;margin-left:-30.75pt;margin-top:71.8pt;width:539.5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9rnQIAAIYFAAAOAAAAZHJzL2Uyb0RvYy54bWysVMGOmzAQvVfqP1jcWSABkqBNVlkgvWzb&#10;lbJVzw42YBVsZDshUdV/79gEmt1eqmo5WB6befPmzYzvH85tg05UKib42gnufAdRXgjCeLV2vr3s&#10;3KWDlMac4EZwunYuVDkPm48f7vsuoTNRi4ZQiQCEq6Tv1k6tdZd4nipq2mJ1JzrK4bIUssUaTFl5&#10;ROIe0NvGm/l+7PVCkk6KgioFp9lw6WwsflnSQn8tS0U1atYOcNN2lXY9mNXb3OOkkrirWXGlgf+D&#10;RYsZh6ATVIY1RkfJ/oJqWSGFEqW+K0TribJkBbU5QDaB/yabfY07anMBcVQ3yaTeD7b4cnqWiBGo&#10;HcjDcQs12muJWVVrtJVS9CgVnIOOQiL4BfTqO5WAW8qfpcm4OPN99ySKHwpxkdaYV9Tyfrl0gBUY&#10;D++VizFUB1EP/WdB4B981MKKdy5layBBFnS2NbpMNaJnjQo4jJdREEfAtRjvPJyMjp1U+hMVLTKb&#10;taOuiUwZBDYMPj0pbWjhZHQwUbnYsaaxDdFw1AP3lQ+BzJUSDSPm1hqyOqSNRCdsesqPgsXMJvnm&#10;NymOnFi0mmKSX/cas2bYQ/SGGzxq23SgBNZZw9aeQ8a2hX6u/FW+zJehG87i3A39LHO3uzR0412w&#10;iLJ5lqZZ8MsQDcKkZoRQbriO7RyE/9Yu18EaGnFq6EkV7zW6lQ/Ivma63UX+Ipwv3cUimrvhPPfd&#10;x+UudbdpEMeL/DF9zN8wzW326n3ITlIaVuKoqdzXpEeEmW6YR6tZ4IAB4z9b+OZzEG4qeLcKLR0k&#10;hf7OdG2b17SdwVC3tc7zPM2Hhr5BH4QYa2isqQrX3P5IBTUf62tnwozBMFAHQS7PcpwVGHbrdH2Y&#10;zGtya8P+9vnc/AYAAP//AwBQSwMEFAAGAAgAAAAhANyVZD/gAAAADAEAAA8AAABkcnMvZG93bnJl&#10;di54bWxMj0tPwzAQhO9I/Adrkbi1TngEFOJUBYRUiR7og3J14yWOiNdR7Kbh37OVkOC4M59mZ4rZ&#10;6FoxYB8aTwrSaQICqfKmoVrBdvMyuQcRoiajW0+o4BsDzMrzs0Lnxh9phcM61oJDKORagY2xy6UM&#10;lUWnw9R3SOx9+t7pyGdfS9PrI4e7Vl4lSSadbog/WN3hk8Xqa31wCpbydbV43vn0Y9g9zpfvb9Yt&#10;GqvU5cU4fwARcYx/MJzqc3UoudPeH8gE0SqYZOkto2zcXGcgTkSS3rG0/5VkWcj/I8ofAAAA//8D&#10;AFBLAQItABQABgAIAAAAIQC2gziS/gAAAOEBAAATAAAAAAAAAAAAAAAAAAAAAABbQ29udGVudF9U&#10;eXBlc10ueG1sUEsBAi0AFAAGAAgAAAAhADj9If/WAAAAlAEAAAsAAAAAAAAAAAAAAAAALwEAAF9y&#10;ZWxzLy5yZWxzUEsBAi0AFAAGAAgAAAAhABfQX2udAgAAhgUAAA4AAAAAAAAAAAAAAAAALgIAAGRy&#10;cy9lMm9Eb2MueG1sUEsBAi0AFAAGAAgAAAAhANyVZD/gAAAADAEAAA8AAAAAAAAAAAAAAAAA9wQA&#10;AGRycy9kb3ducmV2LnhtbFBLBQYAAAAABAAEAPMAAAAEBgAAAAA=&#10;" strokecolor="#005172" strokeweight="1.5pt">
              <v:shadow color="#eeece1"/>
            </v:shape>
          </w:pict>
        </mc:Fallback>
      </mc:AlternateContent>
    </w:r>
    <w:sdt>
      <w:sdtPr>
        <w:id w:val="968752352"/>
        <w:placeholder>
          <w:docPart w:val="44E0D6098313487BB74B9184DD905656"/>
        </w:placeholder>
        <w:temporary/>
        <w:showingPlcHdr/>
      </w:sdtPr>
      <w:sdtEndPr/>
      <w:sdtContent>
        <w:r>
          <w:t>[Type text]</w:t>
        </w:r>
      </w:sdtContent>
    </w:sdt>
  </w:p>
  <w:p w:rsidR="00974247" w:rsidRDefault="00974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654D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E6"/>
    <w:rsid w:val="000612BA"/>
    <w:rsid w:val="000E69C1"/>
    <w:rsid w:val="001556F7"/>
    <w:rsid w:val="00164E0F"/>
    <w:rsid w:val="00174170"/>
    <w:rsid w:val="0019581F"/>
    <w:rsid w:val="001F68BF"/>
    <w:rsid w:val="00220658"/>
    <w:rsid w:val="002C3FF5"/>
    <w:rsid w:val="002F1D77"/>
    <w:rsid w:val="00321D37"/>
    <w:rsid w:val="00365822"/>
    <w:rsid w:val="00381A25"/>
    <w:rsid w:val="003E0DB5"/>
    <w:rsid w:val="004B4874"/>
    <w:rsid w:val="004D152A"/>
    <w:rsid w:val="0050037C"/>
    <w:rsid w:val="005B0EBD"/>
    <w:rsid w:val="005F3CD5"/>
    <w:rsid w:val="006346AA"/>
    <w:rsid w:val="006B0DE2"/>
    <w:rsid w:val="006F2FC8"/>
    <w:rsid w:val="0077096E"/>
    <w:rsid w:val="00771918"/>
    <w:rsid w:val="007C575E"/>
    <w:rsid w:val="00850546"/>
    <w:rsid w:val="00891D76"/>
    <w:rsid w:val="00973C26"/>
    <w:rsid w:val="00974247"/>
    <w:rsid w:val="00A119E6"/>
    <w:rsid w:val="00A14749"/>
    <w:rsid w:val="00A31060"/>
    <w:rsid w:val="00A871E1"/>
    <w:rsid w:val="00B1152D"/>
    <w:rsid w:val="00B34269"/>
    <w:rsid w:val="00BF48DB"/>
    <w:rsid w:val="00C340C5"/>
    <w:rsid w:val="00C44D27"/>
    <w:rsid w:val="00C61DFB"/>
    <w:rsid w:val="00C63068"/>
    <w:rsid w:val="00CE79D6"/>
    <w:rsid w:val="00D617A4"/>
    <w:rsid w:val="00DB5882"/>
    <w:rsid w:val="00E26059"/>
    <w:rsid w:val="00E44AC0"/>
    <w:rsid w:val="00ED1601"/>
    <w:rsid w:val="00EF4C07"/>
    <w:rsid w:val="00FA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9C7A9D21-1E0C-4305-A1EB-D88AF657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9E6"/>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qFormat/>
    <w:rsid w:val="00321D37"/>
    <w:pPr>
      <w:keepNext/>
      <w:widowControl w:val="0"/>
      <w:tabs>
        <w:tab w:val="left" w:pos="-720"/>
      </w:tabs>
      <w:suppressAutoHyphens/>
      <w:spacing w:after="0" w:line="240" w:lineRule="auto"/>
      <w:jc w:val="both"/>
      <w:outlineLvl w:val="0"/>
    </w:pPr>
    <w:rPr>
      <w:rFonts w:ascii="Albertus Medium" w:hAnsi="Albertus Medium" w:cs="Times New Roman"/>
      <w:b/>
      <w:snapToGrid w:val="0"/>
      <w:color w:val="auto"/>
      <w:spacing w:val="-3"/>
      <w:kern w:val="0"/>
      <w:sz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247"/>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974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247"/>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974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247"/>
    <w:rPr>
      <w:rFonts w:ascii="Tahoma" w:eastAsia="Times New Roman" w:hAnsi="Tahoma" w:cs="Tahoma"/>
      <w:color w:val="000000"/>
      <w:kern w:val="28"/>
      <w:sz w:val="16"/>
      <w:szCs w:val="16"/>
      <w14:ligatures w14:val="standard"/>
      <w14:cntxtAlts/>
    </w:rPr>
  </w:style>
  <w:style w:type="paragraph" w:styleId="EnvelopeAddress">
    <w:name w:val="envelope address"/>
    <w:basedOn w:val="Normal"/>
    <w:uiPriority w:val="99"/>
    <w:unhideWhenUsed/>
    <w:rsid w:val="00164E0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64E0F"/>
    <w:pPr>
      <w:spacing w:after="0" w:line="240" w:lineRule="auto"/>
    </w:pPr>
    <w:rPr>
      <w:rFonts w:asciiTheme="majorHAnsi" w:eastAsiaTheme="majorEastAsia" w:hAnsiTheme="majorHAnsi" w:cstheme="majorBidi"/>
    </w:rPr>
  </w:style>
  <w:style w:type="character" w:customStyle="1" w:styleId="Heading1Char">
    <w:name w:val="Heading 1 Char"/>
    <w:basedOn w:val="DefaultParagraphFont"/>
    <w:link w:val="Heading1"/>
    <w:rsid w:val="00321D37"/>
    <w:rPr>
      <w:rFonts w:ascii="Albertus Medium" w:eastAsia="Times New Roman" w:hAnsi="Albertus Medium" w:cs="Times New Roman"/>
      <w:b/>
      <w:snapToGrid w:val="0"/>
      <w:spacing w:val="-3"/>
      <w:sz w:val="24"/>
      <w:szCs w:val="20"/>
    </w:rPr>
  </w:style>
  <w:style w:type="paragraph" w:styleId="BodyTextIndent">
    <w:name w:val="Body Text Indent"/>
    <w:basedOn w:val="Normal"/>
    <w:link w:val="BodyTextIndentChar"/>
    <w:rsid w:val="00321D37"/>
    <w:pPr>
      <w:widowControl w:val="0"/>
      <w:tabs>
        <w:tab w:val="left" w:pos="-720"/>
      </w:tabs>
      <w:suppressAutoHyphens/>
      <w:spacing w:after="0" w:line="240" w:lineRule="auto"/>
      <w:ind w:left="-540"/>
      <w:jc w:val="both"/>
    </w:pPr>
    <w:rPr>
      <w:rFonts w:ascii="Albertus Medium" w:hAnsi="Albertus Medium" w:cs="Times New Roman"/>
      <w:b/>
      <w:snapToGrid w:val="0"/>
      <w:color w:val="auto"/>
      <w:spacing w:val="-3"/>
      <w:kern w:val="0"/>
      <w:sz w:val="24"/>
      <w14:ligatures w14:val="none"/>
      <w14:cntxtAlts w14:val="0"/>
    </w:rPr>
  </w:style>
  <w:style w:type="character" w:customStyle="1" w:styleId="BodyTextIndentChar">
    <w:name w:val="Body Text Indent Char"/>
    <w:basedOn w:val="DefaultParagraphFont"/>
    <w:link w:val="BodyTextIndent"/>
    <w:rsid w:val="00321D37"/>
    <w:rPr>
      <w:rFonts w:ascii="Albertus Medium" w:eastAsia="Times New Roman" w:hAnsi="Albertus Medium" w:cs="Times New Roman"/>
      <w:b/>
      <w:snapToGrid w:val="0"/>
      <w:spacing w:val="-3"/>
      <w:sz w:val="24"/>
      <w:szCs w:val="20"/>
    </w:rPr>
  </w:style>
  <w:style w:type="paragraph" w:styleId="BodyText">
    <w:name w:val="Body Text"/>
    <w:basedOn w:val="Normal"/>
    <w:link w:val="BodyTextChar"/>
    <w:rsid w:val="00321D37"/>
    <w:pPr>
      <w:widowControl w:val="0"/>
      <w:tabs>
        <w:tab w:val="left" w:pos="-720"/>
        <w:tab w:val="left" w:pos="0"/>
      </w:tabs>
      <w:suppressAutoHyphens/>
      <w:spacing w:after="0" w:line="240" w:lineRule="auto"/>
      <w:jc w:val="both"/>
    </w:pPr>
    <w:rPr>
      <w:rFonts w:ascii="Albertus Medium" w:hAnsi="Albertus Medium" w:cs="Times New Roman"/>
      <w:b/>
      <w:snapToGrid w:val="0"/>
      <w:color w:val="auto"/>
      <w:spacing w:val="-3"/>
      <w:kern w:val="0"/>
      <w:sz w:val="24"/>
      <w14:ligatures w14:val="none"/>
      <w14:cntxtAlts w14:val="0"/>
    </w:rPr>
  </w:style>
  <w:style w:type="character" w:customStyle="1" w:styleId="BodyTextChar">
    <w:name w:val="Body Text Char"/>
    <w:basedOn w:val="DefaultParagraphFont"/>
    <w:link w:val="BodyText"/>
    <w:rsid w:val="00321D37"/>
    <w:rPr>
      <w:rFonts w:ascii="Albertus Medium" w:eastAsia="Times New Roman" w:hAnsi="Albertus Medium" w:cs="Times New Roman"/>
      <w:b/>
      <w:snapToGrid w:val="0"/>
      <w:spacing w:val="-3"/>
      <w:sz w:val="24"/>
      <w:szCs w:val="20"/>
    </w:rPr>
  </w:style>
  <w:style w:type="paragraph" w:styleId="BodyText2">
    <w:name w:val="Body Text 2"/>
    <w:basedOn w:val="Normal"/>
    <w:link w:val="BodyText2Char"/>
    <w:rsid w:val="00321D37"/>
    <w:pPr>
      <w:widowControl w:val="0"/>
      <w:tabs>
        <w:tab w:val="left" w:pos="-720"/>
      </w:tabs>
      <w:suppressAutoHyphens/>
      <w:spacing w:after="0" w:line="240" w:lineRule="auto"/>
      <w:jc w:val="both"/>
    </w:pPr>
    <w:rPr>
      <w:rFonts w:ascii="Albertus Medium" w:hAnsi="Albertus Medium" w:cs="Times New Roman"/>
      <w:b/>
      <w:snapToGrid w:val="0"/>
      <w:color w:val="auto"/>
      <w:spacing w:val="-3"/>
      <w:kern w:val="0"/>
      <w:sz w:val="24"/>
      <w:u w:val="single"/>
      <w14:ligatures w14:val="none"/>
      <w14:cntxtAlts w14:val="0"/>
    </w:rPr>
  </w:style>
  <w:style w:type="character" w:customStyle="1" w:styleId="BodyText2Char">
    <w:name w:val="Body Text 2 Char"/>
    <w:basedOn w:val="DefaultParagraphFont"/>
    <w:link w:val="BodyText2"/>
    <w:rsid w:val="00321D37"/>
    <w:rPr>
      <w:rFonts w:ascii="Albertus Medium" w:eastAsia="Times New Roman" w:hAnsi="Albertus Medium" w:cs="Times New Roman"/>
      <w:b/>
      <w:snapToGrid w:val="0"/>
      <w:spacing w:val="-3"/>
      <w:sz w:val="24"/>
      <w:szCs w:val="20"/>
      <w:u w:val="single"/>
    </w:rPr>
  </w:style>
  <w:style w:type="character" w:styleId="Hyperlink">
    <w:name w:val="Hyperlink"/>
    <w:basedOn w:val="DefaultParagraphFont"/>
    <w:uiPriority w:val="99"/>
    <w:unhideWhenUsed/>
    <w:rsid w:val="00E26059"/>
    <w:rPr>
      <w:color w:val="0000FF" w:themeColor="hyperlink"/>
      <w:u w:val="single"/>
    </w:rPr>
  </w:style>
  <w:style w:type="character" w:styleId="UnresolvedMention">
    <w:name w:val="Unresolved Mention"/>
    <w:basedOn w:val="DefaultParagraphFont"/>
    <w:uiPriority w:val="99"/>
    <w:semiHidden/>
    <w:unhideWhenUsed/>
    <w:rsid w:val="004D152A"/>
    <w:rPr>
      <w:color w:val="605E5C"/>
      <w:shd w:val="clear" w:color="auto" w:fill="E1DFDD"/>
    </w:rPr>
  </w:style>
  <w:style w:type="paragraph" w:customStyle="1" w:styleId="xmsonormal">
    <w:name w:val="x_msonormal"/>
    <w:basedOn w:val="Normal"/>
    <w:rsid w:val="00C63068"/>
    <w:pPr>
      <w:spacing w:after="0" w:line="240" w:lineRule="auto"/>
    </w:pPr>
    <w:rPr>
      <w:rFonts w:eastAsiaTheme="minorHAnsi"/>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18566">
      <w:bodyDiv w:val="1"/>
      <w:marLeft w:val="0"/>
      <w:marRight w:val="0"/>
      <w:marTop w:val="0"/>
      <w:marBottom w:val="0"/>
      <w:divBdr>
        <w:top w:val="none" w:sz="0" w:space="0" w:color="auto"/>
        <w:left w:val="none" w:sz="0" w:space="0" w:color="auto"/>
        <w:bottom w:val="none" w:sz="0" w:space="0" w:color="auto"/>
        <w:right w:val="none" w:sz="0" w:space="0" w:color="auto"/>
      </w:divBdr>
    </w:div>
    <w:div w:id="153912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0D6098313487BB74B9184DD905656"/>
        <w:category>
          <w:name w:val="General"/>
          <w:gallery w:val="placeholder"/>
        </w:category>
        <w:types>
          <w:type w:val="bbPlcHdr"/>
        </w:types>
        <w:behaviors>
          <w:behavior w:val="content"/>
        </w:behaviors>
        <w:guid w:val="{1C419CE3-B75B-43EA-84C2-DC94FB3E60DF}"/>
      </w:docPartPr>
      <w:docPartBody>
        <w:p w:rsidR="007852D5" w:rsidRDefault="005368F6" w:rsidP="005368F6">
          <w:pPr>
            <w:pStyle w:val="44E0D6098313487BB74B9184DD90565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otham Rounded Medium">
    <w:altName w:val="Calibri"/>
    <w:panose1 w:val="00000000000000000000"/>
    <w:charset w:val="00"/>
    <w:family w:val="modern"/>
    <w:notTrueType/>
    <w:pitch w:val="variable"/>
    <w:sig w:usb0="00000001" w:usb1="0000004A" w:usb2="00000000" w:usb3="00000000" w:csb0="00000193" w:csb1="00000000"/>
  </w:font>
  <w:font w:name="Gotham Rounded Bold">
    <w:altName w:val="Calibri"/>
    <w:panose1 w:val="00000000000000000000"/>
    <w:charset w:val="00"/>
    <w:family w:val="modern"/>
    <w:notTrueType/>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8F6"/>
    <w:rsid w:val="005368F6"/>
    <w:rsid w:val="0078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E0D6098313487BB74B9184DD905656">
    <w:name w:val="44E0D6098313487BB74B9184DD905656"/>
    <w:rsid w:val="00536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B284-D57E-4174-8FB8-923171CA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Riggs</dc:creator>
  <cp:lastModifiedBy>Camille Putnam</cp:lastModifiedBy>
  <cp:revision>2</cp:revision>
  <cp:lastPrinted>2020-08-11T15:38:00Z</cp:lastPrinted>
  <dcterms:created xsi:type="dcterms:W3CDTF">2020-11-17T18:01:00Z</dcterms:created>
  <dcterms:modified xsi:type="dcterms:W3CDTF">2020-11-17T18:01:00Z</dcterms:modified>
</cp:coreProperties>
</file>